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80" w:rsidRDefault="00A356E4">
      <w:pPr>
        <w:pStyle w:val="Heading1"/>
      </w:pPr>
      <w:r>
        <w:t>OFFER TO LEASE</w:t>
      </w:r>
    </w:p>
    <w:p w:rsidR="00FB4F80" w:rsidRDefault="00FB4F80">
      <w:pPr>
        <w:pStyle w:val="Heading2"/>
      </w:pPr>
      <w:r>
        <w:t xml:space="preserve">Summary of </w:t>
      </w:r>
      <w:r w:rsidR="00A356E4">
        <w:t xml:space="preserve">Key </w:t>
      </w:r>
      <w:r>
        <w:t>Terms and Conditions</w:t>
      </w:r>
    </w:p>
    <w:p w:rsidR="00FB4F80" w:rsidRPr="00A356E4" w:rsidRDefault="00FB4F80">
      <w:pPr>
        <w:pStyle w:val="BodyText"/>
        <w:rPr>
          <w:i w:val="0"/>
        </w:rPr>
      </w:pPr>
    </w:p>
    <w:p w:rsidR="00FB4F80" w:rsidRDefault="00FB4F80">
      <w:pPr>
        <w:pBdr>
          <w:top w:val="thinThickThinSmallGap" w:sz="24" w:space="1" w:color="auto"/>
        </w:pBdr>
        <w:rPr>
          <w:rFonts w:ascii="Arial" w:hAnsi="Arial" w:cs="Arial"/>
          <w:sz w:val="22"/>
        </w:rPr>
      </w:pPr>
    </w:p>
    <w:p w:rsidR="00FB4F80" w:rsidRDefault="00FB4F80" w:rsidP="00A356E4">
      <w:pPr>
        <w:ind w:left="2835" w:hanging="2835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B</w:t>
      </w:r>
      <w:r w:rsidR="00A356E4">
        <w:rPr>
          <w:rFonts w:ascii="Arial" w:hAnsi="Arial" w:cs="Arial"/>
          <w:b/>
          <w:bCs/>
          <w:sz w:val="22"/>
        </w:rPr>
        <w:t>etween</w:t>
      </w:r>
      <w:r>
        <w:rPr>
          <w:rFonts w:ascii="Arial" w:hAnsi="Arial" w:cs="Arial"/>
          <w:b/>
          <w:bCs/>
          <w:sz w:val="22"/>
        </w:rPr>
        <w:t>:</w:t>
      </w:r>
      <w:r w:rsidR="00A356E4">
        <w:rPr>
          <w:rFonts w:ascii="Arial" w:hAnsi="Arial" w:cs="Arial"/>
          <w:b/>
          <w:bCs/>
          <w:sz w:val="22"/>
        </w:rPr>
        <w:tab/>
        <w:t xml:space="preserve"> (“Landlord”)</w:t>
      </w:r>
    </w:p>
    <w:p w:rsidR="00FB4F80" w:rsidRPr="00BD162F" w:rsidRDefault="00FB4F80">
      <w:pPr>
        <w:rPr>
          <w:rFonts w:ascii="Arial" w:hAnsi="Arial" w:cs="Arial"/>
          <w:bCs/>
          <w:sz w:val="22"/>
        </w:rPr>
      </w:pPr>
    </w:p>
    <w:p w:rsidR="004C3E0E" w:rsidRPr="00A356E4" w:rsidRDefault="00A356E4" w:rsidP="00A356E4">
      <w:pPr>
        <w:ind w:left="2835" w:hanging="2835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And</w:t>
      </w:r>
      <w:r w:rsidR="00FB4F80">
        <w:rPr>
          <w:rFonts w:ascii="Arial" w:hAnsi="Arial" w:cs="Arial"/>
          <w:b/>
          <w:bCs/>
          <w:sz w:val="22"/>
        </w:rPr>
        <w:t>:</w:t>
      </w:r>
      <w:r w:rsidR="00FB4F80">
        <w:rPr>
          <w:rFonts w:ascii="Arial" w:hAnsi="Arial" w:cs="Arial"/>
          <w:b/>
          <w:bCs/>
          <w:sz w:val="22"/>
        </w:rPr>
        <w:tab/>
      </w:r>
      <w:r w:rsidR="004C3E0E">
        <w:rPr>
          <w:rFonts w:ascii="Arial" w:hAnsi="Arial" w:cs="Arial"/>
          <w:b/>
          <w:bCs/>
          <w:sz w:val="22"/>
        </w:rPr>
        <w:t xml:space="preserve"> (“Tenant)</w:t>
      </w:r>
    </w:p>
    <w:p w:rsidR="00FB4F80" w:rsidRDefault="00FB4F80">
      <w:pPr>
        <w:rPr>
          <w:rFonts w:ascii="Arial" w:hAnsi="Arial" w:cs="Arial"/>
          <w:sz w:val="22"/>
        </w:rPr>
      </w:pPr>
    </w:p>
    <w:p w:rsidR="00A356E4" w:rsidRPr="00A356E4" w:rsidRDefault="00A356E4" w:rsidP="00A356E4">
      <w:pPr>
        <w:rPr>
          <w:rFonts w:ascii="Arial" w:hAnsi="Arial" w:cs="Arial"/>
          <w:bCs/>
          <w:sz w:val="22"/>
        </w:rPr>
      </w:pPr>
    </w:p>
    <w:p w:rsidR="00A356E4" w:rsidRDefault="00A356E4" w:rsidP="00770DBC">
      <w:pPr>
        <w:ind w:hanging="1"/>
        <w:rPr>
          <w:rFonts w:ascii="Arial" w:hAnsi="Arial" w:cs="Arial"/>
          <w:bCs/>
          <w:sz w:val="22"/>
        </w:rPr>
      </w:pPr>
      <w:r w:rsidRPr="00A356E4">
        <w:rPr>
          <w:rFonts w:ascii="Arial" w:hAnsi="Arial" w:cs="Arial"/>
          <w:bCs/>
          <w:sz w:val="22"/>
        </w:rPr>
        <w:tab/>
        <w:t>The Tenant offers to lease the premises located at</w:t>
      </w:r>
      <w:r w:rsidR="006505C2">
        <w:rPr>
          <w:rFonts w:ascii="Arial" w:hAnsi="Arial" w:cs="Arial"/>
          <w:bCs/>
          <w:sz w:val="22"/>
        </w:rPr>
        <w:t xml:space="preserve">:  </w:t>
      </w:r>
      <w:r w:rsidR="00770DBC">
        <w:rPr>
          <w:rFonts w:ascii="Arial" w:hAnsi="Arial" w:cs="Arial"/>
          <w:bCs/>
          <w:sz w:val="22"/>
        </w:rPr>
        <w:t xml:space="preserve">       </w:t>
      </w:r>
      <w:r w:rsidR="007859B9">
        <w:rPr>
          <w:rFonts w:ascii="Arial" w:hAnsi="Arial" w:cs="Arial"/>
          <w:bCs/>
          <w:sz w:val="22"/>
        </w:rPr>
        <w:t xml:space="preserve">                        </w:t>
      </w:r>
      <w:r w:rsidR="006505C2">
        <w:rPr>
          <w:rFonts w:ascii="Arial" w:hAnsi="Arial" w:cs="Arial"/>
          <w:bCs/>
          <w:sz w:val="22"/>
        </w:rPr>
        <w:t xml:space="preserve">, </w:t>
      </w:r>
      <w:r>
        <w:rPr>
          <w:rFonts w:ascii="Arial" w:hAnsi="Arial" w:cs="Arial"/>
          <w:bCs/>
          <w:sz w:val="22"/>
        </w:rPr>
        <w:t>on the following terms and conditions.</w:t>
      </w:r>
    </w:p>
    <w:p w:rsidR="00A356E4" w:rsidRDefault="00A356E4" w:rsidP="00A356E4">
      <w:pPr>
        <w:ind w:left="2835" w:hanging="2835"/>
        <w:rPr>
          <w:rFonts w:ascii="Arial" w:hAnsi="Arial" w:cs="Arial"/>
          <w:bCs/>
          <w:sz w:val="22"/>
        </w:rPr>
      </w:pPr>
    </w:p>
    <w:p w:rsidR="006505C2" w:rsidRPr="00A356E4" w:rsidRDefault="006505C2" w:rsidP="00A356E4">
      <w:pPr>
        <w:ind w:left="2835" w:hanging="2835"/>
        <w:rPr>
          <w:rFonts w:ascii="Arial" w:hAnsi="Arial" w:cs="Arial"/>
          <w:bCs/>
          <w:sz w:val="22"/>
        </w:rPr>
      </w:pPr>
    </w:p>
    <w:p w:rsidR="00FB4F80" w:rsidRDefault="00A356E4" w:rsidP="00770DBC">
      <w:pPr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Term</w:t>
      </w:r>
      <w:r w:rsidR="007B5B41">
        <w:rPr>
          <w:rFonts w:ascii="Arial" w:hAnsi="Arial" w:cs="Arial"/>
          <w:b/>
          <w:bCs/>
          <w:sz w:val="22"/>
        </w:rPr>
        <w:t>:</w:t>
      </w:r>
      <w:r w:rsidR="00FB4F80">
        <w:rPr>
          <w:rFonts w:ascii="Arial" w:hAnsi="Arial" w:cs="Arial"/>
          <w:b/>
          <w:bCs/>
          <w:sz w:val="22"/>
        </w:rPr>
        <w:tab/>
      </w:r>
      <w:r w:rsidR="00FB4F80">
        <w:rPr>
          <w:rFonts w:ascii="Arial" w:hAnsi="Arial" w:cs="Arial"/>
          <w:sz w:val="22"/>
        </w:rPr>
        <w:t>F</w:t>
      </w:r>
      <w:r w:rsidR="00770DBC">
        <w:rPr>
          <w:rFonts w:ascii="Arial" w:hAnsi="Arial" w:cs="Arial"/>
          <w:sz w:val="22"/>
        </w:rPr>
        <w:t>ive (5) years.</w:t>
      </w:r>
    </w:p>
    <w:p w:rsidR="00B922DB" w:rsidRDefault="00B922DB" w:rsidP="00A356E4">
      <w:pPr>
        <w:ind w:left="2835" w:hanging="2835"/>
        <w:rPr>
          <w:rFonts w:ascii="Arial" w:hAnsi="Arial" w:cs="Arial"/>
          <w:sz w:val="22"/>
        </w:rPr>
      </w:pPr>
    </w:p>
    <w:p w:rsidR="008D3F08" w:rsidRDefault="008D3F08" w:rsidP="00A356E4">
      <w:pPr>
        <w:ind w:left="2835" w:hanging="2835"/>
        <w:rPr>
          <w:rFonts w:ascii="Arial" w:hAnsi="Arial" w:cs="Arial"/>
          <w:sz w:val="22"/>
        </w:rPr>
      </w:pPr>
    </w:p>
    <w:p w:rsidR="00B922DB" w:rsidRDefault="00A356E4" w:rsidP="00770DBC">
      <w:pPr>
        <w:ind w:left="2835" w:hanging="2835"/>
        <w:rPr>
          <w:rFonts w:ascii="Arial" w:hAnsi="Arial" w:cs="Arial"/>
          <w:sz w:val="22"/>
        </w:rPr>
      </w:pPr>
      <w:r w:rsidRPr="00A356E4">
        <w:rPr>
          <w:rFonts w:ascii="Arial" w:hAnsi="Arial" w:cs="Arial"/>
          <w:b/>
          <w:bCs/>
          <w:sz w:val="22"/>
        </w:rPr>
        <w:t>Renewal Option</w:t>
      </w:r>
      <w:r w:rsidR="00B922DB" w:rsidRPr="00A356E4">
        <w:rPr>
          <w:rFonts w:ascii="Arial" w:hAnsi="Arial" w:cs="Arial"/>
          <w:b/>
          <w:bCs/>
          <w:sz w:val="22"/>
        </w:rPr>
        <w:t>:</w:t>
      </w:r>
      <w:r w:rsidR="00B922DB" w:rsidRPr="00A356E4">
        <w:rPr>
          <w:rFonts w:ascii="Arial" w:hAnsi="Arial" w:cs="Arial"/>
          <w:b/>
          <w:bCs/>
          <w:sz w:val="22"/>
        </w:rPr>
        <w:tab/>
      </w:r>
      <w:r w:rsidR="00770DBC">
        <w:rPr>
          <w:rFonts w:ascii="Arial" w:hAnsi="Arial" w:cs="Arial"/>
          <w:bCs/>
          <w:sz w:val="22"/>
        </w:rPr>
        <w:t>Tenant will have one option to extend the term of the lease for a further five (5) year period.</w:t>
      </w:r>
    </w:p>
    <w:p w:rsidR="00FB4F80" w:rsidRDefault="00FB4F80">
      <w:pPr>
        <w:rPr>
          <w:rFonts w:ascii="Arial" w:hAnsi="Arial" w:cs="Arial"/>
          <w:sz w:val="22"/>
        </w:rPr>
      </w:pPr>
    </w:p>
    <w:p w:rsidR="00BD162F" w:rsidRDefault="00BD162F">
      <w:pPr>
        <w:rPr>
          <w:rFonts w:ascii="Arial" w:hAnsi="Arial" w:cs="Arial"/>
          <w:sz w:val="22"/>
        </w:rPr>
      </w:pPr>
    </w:p>
    <w:p w:rsidR="00CD7A9C" w:rsidRPr="007B5B41" w:rsidRDefault="00770DBC" w:rsidP="00770DBC">
      <w:pPr>
        <w:ind w:left="2835" w:hanging="2835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Commencement </w:t>
      </w:r>
      <w:r w:rsidR="00A356E4">
        <w:rPr>
          <w:rFonts w:ascii="Arial" w:hAnsi="Arial" w:cs="Arial"/>
          <w:b/>
          <w:bCs/>
          <w:sz w:val="22"/>
        </w:rPr>
        <w:t xml:space="preserve"> Date</w:t>
      </w:r>
      <w:r w:rsidR="00FB4F80">
        <w:rPr>
          <w:rFonts w:ascii="Arial" w:hAnsi="Arial" w:cs="Arial"/>
          <w:b/>
          <w:bCs/>
          <w:sz w:val="22"/>
        </w:rPr>
        <w:t>:</w:t>
      </w:r>
      <w:r w:rsidR="00FB4F80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>June 1, 20</w:t>
      </w:r>
      <w:r w:rsidR="007859B9">
        <w:rPr>
          <w:rFonts w:ascii="Arial" w:hAnsi="Arial" w:cs="Arial"/>
          <w:bCs/>
          <w:sz w:val="22"/>
        </w:rPr>
        <w:t>20</w:t>
      </w:r>
      <w:r w:rsidR="00CD7A9C" w:rsidRPr="007B5B41">
        <w:rPr>
          <w:rFonts w:ascii="Arial" w:hAnsi="Arial" w:cs="Arial"/>
          <w:bCs/>
          <w:sz w:val="22"/>
        </w:rPr>
        <w:t>.</w:t>
      </w:r>
    </w:p>
    <w:p w:rsidR="00797395" w:rsidRDefault="00797395" w:rsidP="007B5B41">
      <w:pPr>
        <w:ind w:left="2835" w:hanging="2835"/>
        <w:rPr>
          <w:rFonts w:ascii="Arial" w:hAnsi="Arial" w:cs="Arial"/>
          <w:bCs/>
          <w:sz w:val="22"/>
        </w:rPr>
      </w:pPr>
    </w:p>
    <w:p w:rsidR="00BD162F" w:rsidRPr="007B5B41" w:rsidRDefault="00BD162F" w:rsidP="007B5B41">
      <w:pPr>
        <w:ind w:left="2835" w:hanging="2835"/>
        <w:rPr>
          <w:rFonts w:ascii="Arial" w:hAnsi="Arial" w:cs="Arial"/>
          <w:bCs/>
          <w:sz w:val="22"/>
        </w:rPr>
      </w:pPr>
    </w:p>
    <w:p w:rsidR="00FB4F80" w:rsidRPr="007B5B41" w:rsidRDefault="00A356E4" w:rsidP="001B0E73">
      <w:pPr>
        <w:ind w:left="2835" w:hanging="2835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Leased Floor Area</w:t>
      </w:r>
      <w:r w:rsidR="00FB4F80">
        <w:rPr>
          <w:rFonts w:ascii="Arial" w:hAnsi="Arial" w:cs="Arial"/>
          <w:b/>
          <w:bCs/>
          <w:sz w:val="22"/>
        </w:rPr>
        <w:t>:</w:t>
      </w:r>
      <w:r w:rsidR="00FB4F80">
        <w:rPr>
          <w:rFonts w:ascii="Arial" w:hAnsi="Arial" w:cs="Arial"/>
          <w:b/>
          <w:bCs/>
          <w:sz w:val="22"/>
        </w:rPr>
        <w:tab/>
      </w:r>
      <w:r w:rsidR="001B0E73">
        <w:rPr>
          <w:rFonts w:ascii="Arial" w:hAnsi="Arial" w:cs="Arial"/>
          <w:bCs/>
          <w:sz w:val="22"/>
        </w:rPr>
        <w:t xml:space="preserve">The rental area will comprise approximately 1500 sq. ft. of space on the second floor of the premises building, to include the access corridor at the rear of the building. </w:t>
      </w:r>
    </w:p>
    <w:p w:rsidR="008969F4" w:rsidRDefault="008969F4" w:rsidP="00770DBC">
      <w:pPr>
        <w:rPr>
          <w:rFonts w:ascii="Arial" w:hAnsi="Arial" w:cs="Arial"/>
          <w:bCs/>
          <w:sz w:val="22"/>
        </w:rPr>
      </w:pPr>
    </w:p>
    <w:p w:rsidR="00770DBC" w:rsidRDefault="00770DBC" w:rsidP="00770DBC">
      <w:pPr>
        <w:rPr>
          <w:rFonts w:ascii="Arial" w:hAnsi="Arial" w:cs="Arial"/>
          <w:sz w:val="22"/>
        </w:rPr>
      </w:pPr>
    </w:p>
    <w:p w:rsidR="00FB4F80" w:rsidRDefault="00A356E4" w:rsidP="007B5B41">
      <w:pPr>
        <w:ind w:left="2835" w:hanging="2835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Rent</w:t>
      </w:r>
      <w:r w:rsidR="00FB4F80">
        <w:rPr>
          <w:rFonts w:ascii="Arial" w:hAnsi="Arial" w:cs="Arial"/>
          <w:b/>
          <w:bCs/>
          <w:sz w:val="22"/>
        </w:rPr>
        <w:t>:</w:t>
      </w:r>
      <w:r w:rsidR="00FB4F80">
        <w:rPr>
          <w:rFonts w:ascii="Arial" w:hAnsi="Arial" w:cs="Arial"/>
          <w:b/>
          <w:bCs/>
          <w:sz w:val="22"/>
        </w:rPr>
        <w:tab/>
      </w:r>
      <w:r w:rsidR="001B0E73">
        <w:rPr>
          <w:rFonts w:ascii="Arial" w:hAnsi="Arial" w:cs="Arial"/>
          <w:bCs/>
          <w:sz w:val="22"/>
        </w:rPr>
        <w:t xml:space="preserve">Base rent will be paid at a rate of $12.00 per sq. ft. (approx. $1,500 per month) for the </w:t>
      </w:r>
      <w:r w:rsidR="00770DBC">
        <w:rPr>
          <w:rFonts w:ascii="Arial" w:hAnsi="Arial" w:cs="Arial"/>
          <w:bCs/>
          <w:sz w:val="22"/>
        </w:rPr>
        <w:t xml:space="preserve">initial </w:t>
      </w:r>
      <w:r w:rsidR="001B0E73">
        <w:rPr>
          <w:rFonts w:ascii="Arial" w:hAnsi="Arial" w:cs="Arial"/>
          <w:bCs/>
          <w:sz w:val="22"/>
        </w:rPr>
        <w:t>5 year lease period.</w:t>
      </w:r>
    </w:p>
    <w:p w:rsidR="00770DBC" w:rsidRDefault="00770DBC" w:rsidP="00770DBC">
      <w:pPr>
        <w:ind w:left="2835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The rent will include:</w:t>
      </w:r>
    </w:p>
    <w:p w:rsidR="00770DBC" w:rsidRDefault="00770DBC" w:rsidP="00770DBC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Base rent</w:t>
      </w:r>
    </w:p>
    <w:p w:rsidR="00770DBC" w:rsidRPr="00770DBC" w:rsidRDefault="00770DBC" w:rsidP="00770DBC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Building insurance</w:t>
      </w:r>
    </w:p>
    <w:p w:rsidR="001B0E73" w:rsidRDefault="001B0E73" w:rsidP="007B5B41">
      <w:pPr>
        <w:ind w:left="2835" w:hanging="2835"/>
        <w:rPr>
          <w:rFonts w:ascii="Arial" w:hAnsi="Arial" w:cs="Arial"/>
          <w:bCs/>
          <w:sz w:val="22"/>
        </w:rPr>
      </w:pPr>
    </w:p>
    <w:p w:rsidR="00FB4F80" w:rsidRPr="007B5B41" w:rsidRDefault="00FB4F80" w:rsidP="007B5B41">
      <w:pPr>
        <w:ind w:left="2835" w:hanging="2835"/>
        <w:rPr>
          <w:rFonts w:ascii="Arial" w:hAnsi="Arial" w:cs="Arial"/>
          <w:bCs/>
          <w:sz w:val="22"/>
        </w:rPr>
      </w:pPr>
      <w:r w:rsidRPr="007B5B41">
        <w:rPr>
          <w:rFonts w:ascii="Arial" w:hAnsi="Arial" w:cs="Arial"/>
          <w:bCs/>
          <w:sz w:val="22"/>
        </w:rPr>
        <w:tab/>
      </w:r>
      <w:r w:rsidR="001B0E73">
        <w:rPr>
          <w:rFonts w:ascii="Arial" w:hAnsi="Arial" w:cs="Arial"/>
          <w:bCs/>
          <w:sz w:val="22"/>
        </w:rPr>
        <w:t>Option Period:</w:t>
      </w:r>
      <w:r w:rsidR="00770DBC">
        <w:rPr>
          <w:rFonts w:ascii="Arial" w:hAnsi="Arial" w:cs="Arial"/>
          <w:bCs/>
          <w:sz w:val="22"/>
        </w:rPr>
        <w:t xml:space="preserve"> </w:t>
      </w:r>
      <w:r w:rsidR="001B0E73">
        <w:rPr>
          <w:rFonts w:ascii="Arial" w:hAnsi="Arial" w:cs="Arial"/>
          <w:bCs/>
          <w:sz w:val="22"/>
        </w:rPr>
        <w:tab/>
      </w:r>
      <w:r w:rsidR="00770DBC">
        <w:rPr>
          <w:rFonts w:ascii="Arial" w:hAnsi="Arial" w:cs="Arial"/>
          <w:bCs/>
          <w:sz w:val="22"/>
        </w:rPr>
        <w:t>Rent during the Option Period to be negotiated at the time of exercise of the Option to Renew.</w:t>
      </w:r>
      <w:r w:rsidRPr="007B5B41">
        <w:rPr>
          <w:rFonts w:ascii="Arial" w:hAnsi="Arial" w:cs="Arial"/>
          <w:bCs/>
          <w:sz w:val="22"/>
        </w:rPr>
        <w:t xml:space="preserve"> </w:t>
      </w:r>
    </w:p>
    <w:p w:rsidR="00770DBC" w:rsidRDefault="00770DBC" w:rsidP="00770DBC">
      <w:pPr>
        <w:ind w:left="2835" w:hanging="2835"/>
        <w:rPr>
          <w:rFonts w:ascii="Arial" w:hAnsi="Arial" w:cs="Arial"/>
          <w:bCs/>
          <w:sz w:val="22"/>
        </w:rPr>
      </w:pPr>
    </w:p>
    <w:p w:rsidR="00770DBC" w:rsidRPr="00770DBC" w:rsidRDefault="00770DBC" w:rsidP="00770DBC">
      <w:pPr>
        <w:ind w:left="2835" w:hanging="2835"/>
        <w:rPr>
          <w:rFonts w:ascii="Arial" w:hAnsi="Arial" w:cs="Arial"/>
          <w:bCs/>
          <w:sz w:val="22"/>
        </w:rPr>
      </w:pPr>
    </w:p>
    <w:p w:rsidR="00770DBC" w:rsidRDefault="00770DBC" w:rsidP="00770DBC">
      <w:pPr>
        <w:ind w:left="2835" w:hanging="2835"/>
        <w:rPr>
          <w:rFonts w:ascii="Arial" w:hAnsi="Arial" w:cs="Arial"/>
          <w:bCs/>
          <w:sz w:val="22"/>
        </w:rPr>
      </w:pPr>
      <w:r w:rsidRPr="00E141B1">
        <w:rPr>
          <w:rFonts w:ascii="Arial" w:hAnsi="Arial" w:cs="Arial"/>
          <w:b/>
          <w:bCs/>
          <w:sz w:val="22"/>
        </w:rPr>
        <w:t>Additional Rent:</w:t>
      </w:r>
      <w:r w:rsidRPr="00E141B1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>Additional rent to be paid by the Tenant will include allowances for the Tenant share of:</w:t>
      </w:r>
    </w:p>
    <w:p w:rsidR="00770DBC" w:rsidRDefault="00770DBC" w:rsidP="00770DBC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Property taxes</w:t>
      </w:r>
    </w:p>
    <w:p w:rsidR="00770DBC" w:rsidRDefault="00770DBC" w:rsidP="00770DBC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Utility costs</w:t>
      </w:r>
    </w:p>
    <w:p w:rsidR="00770DBC" w:rsidRPr="001B0E73" w:rsidRDefault="00770DBC" w:rsidP="00770DBC">
      <w:pPr>
        <w:rPr>
          <w:rFonts w:ascii="Arial" w:hAnsi="Arial" w:cs="Arial"/>
          <w:bCs/>
          <w:sz w:val="22"/>
        </w:rPr>
      </w:pPr>
      <w:r w:rsidRPr="001B0E73">
        <w:rPr>
          <w:rFonts w:ascii="Arial" w:hAnsi="Arial" w:cs="Arial"/>
          <w:bCs/>
          <w:sz w:val="22"/>
        </w:rPr>
        <w:t xml:space="preserve"> </w:t>
      </w:r>
    </w:p>
    <w:p w:rsidR="00770DBC" w:rsidRDefault="00770DBC" w:rsidP="00770DBC">
      <w:pPr>
        <w:ind w:left="2835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All other costs related to the operation of the premises will be covered by the Landlord.</w:t>
      </w:r>
    </w:p>
    <w:p w:rsidR="00770DBC" w:rsidRDefault="00770DBC" w:rsidP="00770DBC">
      <w:pPr>
        <w:ind w:left="2835"/>
        <w:rPr>
          <w:rFonts w:ascii="Arial" w:hAnsi="Arial" w:cs="Arial"/>
          <w:bCs/>
          <w:sz w:val="22"/>
        </w:rPr>
      </w:pPr>
    </w:p>
    <w:p w:rsidR="00770DBC" w:rsidRPr="00E141B1" w:rsidRDefault="00770DBC" w:rsidP="00770DBC">
      <w:pPr>
        <w:ind w:left="2835"/>
        <w:rPr>
          <w:rFonts w:ascii="Arial" w:hAnsi="Arial" w:cs="Arial"/>
          <w:bCs/>
          <w:sz w:val="22"/>
        </w:rPr>
      </w:pPr>
    </w:p>
    <w:p w:rsidR="007B5B41" w:rsidRPr="007B5B41" w:rsidRDefault="007B5B41" w:rsidP="007B5B41">
      <w:pPr>
        <w:ind w:left="2835" w:hanging="2835"/>
        <w:rPr>
          <w:rFonts w:ascii="Arial" w:hAnsi="Arial" w:cs="Arial"/>
          <w:bCs/>
          <w:sz w:val="22"/>
        </w:rPr>
      </w:pPr>
      <w:r w:rsidRPr="007B5B41">
        <w:rPr>
          <w:rFonts w:ascii="Arial" w:hAnsi="Arial" w:cs="Arial"/>
          <w:b/>
          <w:bCs/>
          <w:sz w:val="22"/>
        </w:rPr>
        <w:t>Security Deposit:</w:t>
      </w:r>
      <w:r w:rsidRPr="007B5B41">
        <w:rPr>
          <w:rFonts w:ascii="Arial" w:hAnsi="Arial" w:cs="Arial"/>
          <w:b/>
          <w:bCs/>
          <w:sz w:val="22"/>
        </w:rPr>
        <w:tab/>
      </w:r>
      <w:r w:rsidR="001B0E73" w:rsidRPr="001B0E73">
        <w:rPr>
          <w:rFonts w:ascii="Arial" w:hAnsi="Arial" w:cs="Arial"/>
          <w:bCs/>
          <w:sz w:val="22"/>
        </w:rPr>
        <w:t>$1,500</w:t>
      </w:r>
      <w:r w:rsidR="001B0E73">
        <w:rPr>
          <w:rFonts w:ascii="Arial" w:hAnsi="Arial" w:cs="Arial"/>
          <w:bCs/>
          <w:sz w:val="22"/>
        </w:rPr>
        <w:t xml:space="preserve"> upon completion of the final Lease Agreement.</w:t>
      </w:r>
    </w:p>
    <w:p w:rsidR="007B5B41" w:rsidRDefault="007B5B41" w:rsidP="007B5B41"/>
    <w:p w:rsidR="00770DBC" w:rsidRPr="007B5B41" w:rsidRDefault="00770DBC" w:rsidP="007B5B41"/>
    <w:p w:rsidR="00FB4F80" w:rsidRPr="001B0E73" w:rsidRDefault="00A356E4" w:rsidP="007B5B41">
      <w:pPr>
        <w:ind w:left="2835" w:hanging="2835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Use of Premises</w:t>
      </w:r>
      <w:r w:rsidR="00FB4F80">
        <w:rPr>
          <w:rFonts w:ascii="Arial" w:hAnsi="Arial" w:cs="Arial"/>
          <w:b/>
          <w:bCs/>
          <w:sz w:val="22"/>
        </w:rPr>
        <w:t>:</w:t>
      </w:r>
      <w:r w:rsidR="00FB4F80">
        <w:rPr>
          <w:rFonts w:ascii="Arial" w:hAnsi="Arial" w:cs="Arial"/>
          <w:b/>
          <w:bCs/>
          <w:sz w:val="22"/>
        </w:rPr>
        <w:tab/>
      </w:r>
      <w:r w:rsidR="001B0E73">
        <w:rPr>
          <w:rFonts w:ascii="Arial" w:hAnsi="Arial" w:cs="Arial"/>
          <w:bCs/>
          <w:sz w:val="22"/>
        </w:rPr>
        <w:t>Premises will be used to accommodate a dance rehearsal and performance development facility and ancillary support areas.</w:t>
      </w:r>
    </w:p>
    <w:p w:rsidR="00FB4F80" w:rsidRDefault="00FB4F80" w:rsidP="007B5B41">
      <w:pPr>
        <w:rPr>
          <w:rFonts w:ascii="Arial" w:hAnsi="Arial" w:cs="Arial"/>
          <w:bCs/>
          <w:sz w:val="22"/>
        </w:rPr>
      </w:pPr>
    </w:p>
    <w:p w:rsidR="00BD162F" w:rsidRPr="00BD162F" w:rsidRDefault="00BD162F" w:rsidP="007B5B41">
      <w:pPr>
        <w:rPr>
          <w:rFonts w:ascii="Arial" w:hAnsi="Arial" w:cs="Arial"/>
          <w:bCs/>
          <w:sz w:val="22"/>
        </w:rPr>
      </w:pPr>
    </w:p>
    <w:p w:rsidR="007B5B41" w:rsidRDefault="007B5B41" w:rsidP="007B5B41">
      <w:pPr>
        <w:ind w:left="2835" w:hanging="2835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Fixturing</w:t>
      </w:r>
      <w:proofErr w:type="spellEnd"/>
      <w:r>
        <w:rPr>
          <w:rFonts w:ascii="Arial" w:hAnsi="Arial" w:cs="Arial"/>
          <w:b/>
          <w:bCs/>
          <w:sz w:val="22"/>
        </w:rPr>
        <w:t xml:space="preserve"> Period:</w:t>
      </w:r>
      <w:r>
        <w:rPr>
          <w:rFonts w:ascii="Arial" w:hAnsi="Arial" w:cs="Arial"/>
          <w:b/>
          <w:bCs/>
          <w:sz w:val="22"/>
        </w:rPr>
        <w:tab/>
      </w:r>
      <w:r w:rsidR="00453D50">
        <w:rPr>
          <w:rFonts w:ascii="Arial" w:hAnsi="Arial" w:cs="Arial"/>
          <w:sz w:val="22"/>
        </w:rPr>
        <w:t xml:space="preserve">Landlord to allow a </w:t>
      </w:r>
      <w:proofErr w:type="spellStart"/>
      <w:r w:rsidR="00453D50">
        <w:rPr>
          <w:rFonts w:ascii="Arial" w:hAnsi="Arial" w:cs="Arial"/>
          <w:sz w:val="22"/>
        </w:rPr>
        <w:t>fixturing</w:t>
      </w:r>
      <w:proofErr w:type="spellEnd"/>
      <w:r w:rsidR="00453D50">
        <w:rPr>
          <w:rFonts w:ascii="Arial" w:hAnsi="Arial" w:cs="Arial"/>
          <w:sz w:val="22"/>
        </w:rPr>
        <w:t xml:space="preserve"> period of 6 months from Possession Date with no rent payment to apply.</w:t>
      </w:r>
      <w:r w:rsidR="00E141B1">
        <w:rPr>
          <w:rFonts w:ascii="Arial" w:hAnsi="Arial" w:cs="Arial"/>
          <w:sz w:val="22"/>
        </w:rPr>
        <w:t xml:space="preserve">  The Tenant will have full access to the premises for purposes of completing all tenant improvements.</w:t>
      </w:r>
    </w:p>
    <w:p w:rsidR="007B5B41" w:rsidRPr="00BD162F" w:rsidRDefault="007B5B41">
      <w:pPr>
        <w:rPr>
          <w:rFonts w:ascii="Arial" w:hAnsi="Arial" w:cs="Arial"/>
          <w:bCs/>
          <w:sz w:val="22"/>
        </w:rPr>
      </w:pPr>
    </w:p>
    <w:p w:rsidR="007B5B41" w:rsidRPr="00BD162F" w:rsidRDefault="007B5B41">
      <w:pPr>
        <w:rPr>
          <w:rFonts w:ascii="Arial" w:hAnsi="Arial" w:cs="Arial"/>
          <w:bCs/>
          <w:sz w:val="22"/>
        </w:rPr>
      </w:pPr>
    </w:p>
    <w:p w:rsidR="007B5B41" w:rsidRDefault="007B5B41" w:rsidP="007B5B41">
      <w:pPr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Condition of Premises:</w:t>
      </w:r>
      <w:r>
        <w:rPr>
          <w:rFonts w:ascii="Arial" w:hAnsi="Arial" w:cs="Arial"/>
          <w:b/>
          <w:bCs/>
          <w:sz w:val="22"/>
        </w:rPr>
        <w:tab/>
      </w:r>
      <w:r w:rsidR="00453D50">
        <w:rPr>
          <w:rFonts w:ascii="Arial" w:hAnsi="Arial" w:cs="Arial"/>
          <w:sz w:val="22"/>
        </w:rPr>
        <w:t>Landlord to provide premises fully demised from the remainder of the space on the second floor of the building with a separate entrance.  Plumbing, electrical, heating and wall finishing to be completed to current Building code</w:t>
      </w:r>
      <w:r w:rsidR="00E141B1">
        <w:rPr>
          <w:rFonts w:ascii="Arial" w:hAnsi="Arial" w:cs="Arial"/>
          <w:sz w:val="22"/>
        </w:rPr>
        <w:t xml:space="preserve"> and </w:t>
      </w:r>
      <w:r w:rsidR="00453D50">
        <w:rPr>
          <w:rFonts w:ascii="Arial" w:hAnsi="Arial" w:cs="Arial"/>
          <w:sz w:val="22"/>
        </w:rPr>
        <w:t>prior to Possession Date</w:t>
      </w:r>
      <w:r w:rsidR="00E141B1">
        <w:rPr>
          <w:rFonts w:ascii="Arial" w:hAnsi="Arial" w:cs="Arial"/>
          <w:sz w:val="22"/>
        </w:rPr>
        <w:t>.</w:t>
      </w:r>
    </w:p>
    <w:p w:rsidR="00E141B1" w:rsidRDefault="00E141B1" w:rsidP="007B5B41">
      <w:pPr>
        <w:ind w:left="2835" w:hanging="2835"/>
        <w:rPr>
          <w:rFonts w:ascii="Arial" w:hAnsi="Arial" w:cs="Arial"/>
          <w:sz w:val="22"/>
        </w:rPr>
      </w:pPr>
    </w:p>
    <w:p w:rsidR="00E141B1" w:rsidRDefault="00E141B1" w:rsidP="007B5B41">
      <w:pPr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Tenant shall be responsible for interior tenant improvements.</w:t>
      </w:r>
    </w:p>
    <w:p w:rsidR="007B5B41" w:rsidRPr="00BD162F" w:rsidRDefault="007B5B41">
      <w:pPr>
        <w:rPr>
          <w:rFonts w:ascii="Arial" w:hAnsi="Arial" w:cs="Arial"/>
          <w:bCs/>
          <w:sz w:val="22"/>
        </w:rPr>
      </w:pPr>
    </w:p>
    <w:p w:rsidR="007B5B41" w:rsidRPr="00BD162F" w:rsidRDefault="007B5B41">
      <w:pPr>
        <w:rPr>
          <w:rFonts w:ascii="Arial" w:hAnsi="Arial" w:cs="Arial"/>
          <w:bCs/>
          <w:sz w:val="22"/>
        </w:rPr>
      </w:pPr>
    </w:p>
    <w:p w:rsidR="007B5B41" w:rsidRDefault="007B5B41" w:rsidP="007B5B41">
      <w:pPr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Tenants Condition: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This offer to lease is subject to the following conditions:</w:t>
      </w:r>
    </w:p>
    <w:p w:rsidR="007B5B41" w:rsidRDefault="007B5B41" w:rsidP="007B5B41">
      <w:pPr>
        <w:ind w:left="2835" w:hanging="2835"/>
        <w:rPr>
          <w:rFonts w:ascii="Arial" w:hAnsi="Arial" w:cs="Arial"/>
          <w:sz w:val="22"/>
        </w:rPr>
      </w:pPr>
    </w:p>
    <w:p w:rsidR="007B5B41" w:rsidRDefault="00453D50" w:rsidP="007B5B41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Receipt by the Tenant of approval of funding in the minimum amount of $40,000 by </w:t>
      </w:r>
      <w:r w:rsidR="007859B9"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sz w:val="22"/>
        </w:rPr>
        <w:t>(or such other suitable funding source)</w:t>
      </w:r>
    </w:p>
    <w:p w:rsidR="007B5B41" w:rsidRDefault="00453D50" w:rsidP="007B5B41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Final viewing of the premises by all Tenant parties.</w:t>
      </w:r>
    </w:p>
    <w:p w:rsidR="00E141B1" w:rsidRDefault="00E141B1" w:rsidP="007B5B41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Landlord confirmation of the extent insurance coverage held by the Landlord.</w:t>
      </w:r>
    </w:p>
    <w:p w:rsidR="008D3F08" w:rsidRDefault="008D3F08" w:rsidP="007B5B41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Confirmation by the Landlord of the anticipated Additional Rent costs for the Tenant.</w:t>
      </w:r>
    </w:p>
    <w:p w:rsidR="008D3F08" w:rsidRPr="00BD162F" w:rsidRDefault="008D3F08" w:rsidP="007B5B41">
      <w:pPr>
        <w:pStyle w:val="ListParagraph"/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Satisfaction of the Tenant regarding licensing and occupancy regulations.</w:t>
      </w:r>
    </w:p>
    <w:p w:rsidR="007B5B41" w:rsidRPr="00BD162F" w:rsidRDefault="007B5B41">
      <w:pPr>
        <w:rPr>
          <w:rFonts w:ascii="Arial" w:hAnsi="Arial" w:cs="Arial"/>
          <w:bCs/>
          <w:sz w:val="22"/>
        </w:rPr>
      </w:pPr>
    </w:p>
    <w:p w:rsidR="007B5B41" w:rsidRPr="00BD162F" w:rsidRDefault="00E141B1" w:rsidP="00E141B1">
      <w:pPr>
        <w:ind w:left="2835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Subject conditions to be removed or waived in writing by</w:t>
      </w:r>
    </w:p>
    <w:p w:rsidR="007B5B41" w:rsidRDefault="007B5B41">
      <w:pPr>
        <w:rPr>
          <w:rFonts w:ascii="Arial" w:hAnsi="Arial" w:cs="Arial"/>
          <w:bCs/>
          <w:sz w:val="22"/>
        </w:rPr>
      </w:pPr>
    </w:p>
    <w:p w:rsidR="00E141B1" w:rsidRPr="00BD162F" w:rsidRDefault="00E141B1">
      <w:pPr>
        <w:rPr>
          <w:rFonts w:ascii="Arial" w:hAnsi="Arial" w:cs="Arial"/>
          <w:bCs/>
          <w:sz w:val="22"/>
        </w:rPr>
      </w:pPr>
    </w:p>
    <w:p w:rsidR="007B5B41" w:rsidRDefault="007B5B41" w:rsidP="007B5B41">
      <w:pPr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Subleasing: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The Tenant may enter into short term subleasing of the </w:t>
      </w:r>
      <w:r w:rsidR="00453D50">
        <w:rPr>
          <w:rFonts w:ascii="Arial" w:hAnsi="Arial" w:cs="Arial"/>
          <w:sz w:val="22"/>
        </w:rPr>
        <w:t>premises</w:t>
      </w:r>
      <w:r>
        <w:rPr>
          <w:rFonts w:ascii="Arial" w:hAnsi="Arial" w:cs="Arial"/>
          <w:sz w:val="22"/>
        </w:rPr>
        <w:t xml:space="preserve"> or portions of the space to other user groups</w:t>
      </w:r>
      <w:r w:rsidR="00453D50">
        <w:rPr>
          <w:rFonts w:ascii="Arial" w:hAnsi="Arial" w:cs="Arial"/>
          <w:sz w:val="22"/>
        </w:rPr>
        <w:t xml:space="preserve"> without restriction.</w:t>
      </w:r>
    </w:p>
    <w:p w:rsidR="007B5B41" w:rsidRPr="00BD162F" w:rsidRDefault="007B5B41">
      <w:pPr>
        <w:rPr>
          <w:rFonts w:ascii="Arial" w:hAnsi="Arial" w:cs="Arial"/>
          <w:bCs/>
          <w:sz w:val="22"/>
        </w:rPr>
      </w:pPr>
    </w:p>
    <w:p w:rsidR="007B5B41" w:rsidRPr="00BD162F" w:rsidRDefault="007B5B41">
      <w:pPr>
        <w:rPr>
          <w:rFonts w:ascii="Arial" w:hAnsi="Arial" w:cs="Arial"/>
          <w:bCs/>
          <w:sz w:val="22"/>
        </w:rPr>
      </w:pPr>
    </w:p>
    <w:p w:rsidR="00453D50" w:rsidRPr="00453D50" w:rsidRDefault="00BD162F" w:rsidP="007B5B41">
      <w:pPr>
        <w:ind w:left="2835" w:hanging="2835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>Additional Assurances:</w:t>
      </w:r>
      <w:r>
        <w:rPr>
          <w:rFonts w:ascii="Arial" w:hAnsi="Arial" w:cs="Arial"/>
          <w:b/>
          <w:bCs/>
          <w:sz w:val="22"/>
        </w:rPr>
        <w:tab/>
      </w:r>
      <w:r w:rsidR="00453D50" w:rsidRPr="00453D50">
        <w:rPr>
          <w:rFonts w:ascii="Arial" w:hAnsi="Arial" w:cs="Arial"/>
          <w:bCs/>
          <w:sz w:val="22"/>
        </w:rPr>
        <w:t xml:space="preserve">The Landlord warrants that it has </w:t>
      </w:r>
      <w:r w:rsidR="00453D50">
        <w:rPr>
          <w:rFonts w:ascii="Arial" w:hAnsi="Arial" w:cs="Arial"/>
          <w:bCs/>
          <w:sz w:val="22"/>
        </w:rPr>
        <w:t>lawful rights to occupy the premises.</w:t>
      </w:r>
    </w:p>
    <w:p w:rsidR="00453D50" w:rsidRPr="00453D50" w:rsidRDefault="00453D50" w:rsidP="007B5B41">
      <w:pPr>
        <w:ind w:left="2835" w:hanging="2835"/>
        <w:rPr>
          <w:rFonts w:ascii="Arial" w:hAnsi="Arial" w:cs="Arial"/>
          <w:bCs/>
          <w:sz w:val="22"/>
        </w:rPr>
      </w:pPr>
    </w:p>
    <w:p w:rsidR="007B5B41" w:rsidRDefault="006505C2" w:rsidP="00453D50">
      <w:pPr>
        <w:ind w:left="283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Subleasing of the remainder of the second floor area of the premises subject to Tenant advance notice and approval.</w:t>
      </w:r>
    </w:p>
    <w:p w:rsidR="007B5B41" w:rsidRPr="00BD162F" w:rsidRDefault="007B5B41">
      <w:pPr>
        <w:rPr>
          <w:rFonts w:ascii="Arial" w:hAnsi="Arial" w:cs="Arial"/>
          <w:bCs/>
          <w:sz w:val="22"/>
        </w:rPr>
      </w:pPr>
    </w:p>
    <w:p w:rsidR="006505C2" w:rsidRDefault="006505C2">
      <w:pPr>
        <w:rPr>
          <w:rFonts w:ascii="Arial" w:hAnsi="Arial" w:cs="Arial"/>
          <w:bCs/>
          <w:sz w:val="22"/>
        </w:rPr>
      </w:pPr>
    </w:p>
    <w:p w:rsidR="00453D50" w:rsidRDefault="00453D50" w:rsidP="00453D50">
      <w:pPr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Acceptance: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This offer to lease is open to acceptance by the Landlord until March 15, 20</w:t>
      </w:r>
      <w:r w:rsidR="007859B9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 xml:space="preserve"> after which date, if not accepted it will become null and void.</w:t>
      </w:r>
    </w:p>
    <w:p w:rsidR="006505C2" w:rsidRDefault="006505C2">
      <w:pPr>
        <w:rPr>
          <w:rFonts w:ascii="Arial" w:hAnsi="Arial" w:cs="Arial"/>
          <w:bCs/>
          <w:sz w:val="22"/>
        </w:rPr>
      </w:pPr>
    </w:p>
    <w:p w:rsidR="006505C2" w:rsidRDefault="006505C2">
      <w:pPr>
        <w:rPr>
          <w:rFonts w:ascii="Arial" w:hAnsi="Arial" w:cs="Arial"/>
          <w:bCs/>
          <w:sz w:val="22"/>
        </w:rPr>
      </w:pPr>
    </w:p>
    <w:p w:rsidR="006505C2" w:rsidRPr="00BD162F" w:rsidRDefault="006505C2">
      <w:pPr>
        <w:rPr>
          <w:rFonts w:ascii="Arial" w:hAnsi="Arial" w:cs="Arial"/>
          <w:bCs/>
          <w:sz w:val="22"/>
        </w:rPr>
      </w:pPr>
    </w:p>
    <w:p w:rsidR="00FB4F80" w:rsidRDefault="00BD162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Offered by the Tenant this _______ day of February, 20</w:t>
      </w:r>
      <w:r w:rsidR="007859B9">
        <w:rPr>
          <w:rFonts w:ascii="Arial" w:hAnsi="Arial" w:cs="Arial"/>
          <w:sz w:val="22"/>
        </w:rPr>
        <w:t>20</w:t>
      </w:r>
      <w:r>
        <w:rPr>
          <w:rFonts w:ascii="Arial" w:hAnsi="Arial" w:cs="Arial"/>
          <w:sz w:val="22"/>
        </w:rPr>
        <w:t>.</w:t>
      </w:r>
    </w:p>
    <w:p w:rsidR="00BD162F" w:rsidRDefault="00BD162F">
      <w:pPr>
        <w:rPr>
          <w:rFonts w:ascii="Arial" w:hAnsi="Arial" w:cs="Arial"/>
          <w:sz w:val="22"/>
        </w:rPr>
      </w:pPr>
    </w:p>
    <w:p w:rsidR="00BD162F" w:rsidRDefault="00BD162F">
      <w:pPr>
        <w:rPr>
          <w:rFonts w:ascii="Arial" w:hAnsi="Arial" w:cs="Arial"/>
          <w:sz w:val="22"/>
        </w:rPr>
      </w:pPr>
    </w:p>
    <w:p w:rsidR="006505C2" w:rsidRDefault="006505C2">
      <w:pPr>
        <w:rPr>
          <w:rFonts w:ascii="Arial" w:hAnsi="Arial" w:cs="Arial"/>
          <w:sz w:val="22"/>
        </w:rPr>
      </w:pPr>
    </w:p>
    <w:p w:rsidR="00FB4F80" w:rsidRDefault="007859B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BD162F">
        <w:rPr>
          <w:rFonts w:ascii="Arial" w:hAnsi="Arial" w:cs="Arial"/>
          <w:sz w:val="22"/>
        </w:rPr>
        <w:t xml:space="preserve"> Society</w:t>
      </w:r>
    </w:p>
    <w:p w:rsidR="008010DF" w:rsidRDefault="008010DF">
      <w:pPr>
        <w:rPr>
          <w:rFonts w:ascii="Arial" w:hAnsi="Arial" w:cs="Arial"/>
          <w:sz w:val="22"/>
        </w:rPr>
      </w:pPr>
    </w:p>
    <w:p w:rsidR="00FB4F80" w:rsidRDefault="00FB4F80">
      <w:pPr>
        <w:rPr>
          <w:rFonts w:ascii="Arial" w:hAnsi="Arial" w:cs="Arial"/>
          <w:sz w:val="22"/>
        </w:rPr>
      </w:pPr>
    </w:p>
    <w:p w:rsidR="00BD162F" w:rsidRDefault="00BD162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</w:t>
      </w:r>
    </w:p>
    <w:p w:rsidR="00BD162F" w:rsidRDefault="007859B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[Name]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[Name]</w:t>
      </w:r>
    </w:p>
    <w:p w:rsidR="00BD162F" w:rsidRDefault="00BD162F">
      <w:pPr>
        <w:rPr>
          <w:rFonts w:ascii="Arial" w:hAnsi="Arial" w:cs="Arial"/>
          <w:sz w:val="22"/>
        </w:rPr>
      </w:pPr>
    </w:p>
    <w:p w:rsidR="007859B9" w:rsidRDefault="007859B9">
      <w:pPr>
        <w:rPr>
          <w:rFonts w:ascii="Arial" w:hAnsi="Arial" w:cs="Arial"/>
          <w:sz w:val="22"/>
        </w:rPr>
      </w:pPr>
    </w:p>
    <w:p w:rsidR="007859B9" w:rsidRDefault="007859B9" w:rsidP="007859B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Society</w:t>
      </w:r>
    </w:p>
    <w:p w:rsidR="007859B9" w:rsidRDefault="007859B9" w:rsidP="007859B9">
      <w:pPr>
        <w:rPr>
          <w:rFonts w:ascii="Arial" w:hAnsi="Arial" w:cs="Arial"/>
          <w:sz w:val="22"/>
        </w:rPr>
      </w:pPr>
    </w:p>
    <w:p w:rsidR="007859B9" w:rsidRDefault="007859B9" w:rsidP="007859B9">
      <w:pPr>
        <w:rPr>
          <w:rFonts w:ascii="Arial" w:hAnsi="Arial" w:cs="Arial"/>
          <w:sz w:val="22"/>
        </w:rPr>
      </w:pPr>
    </w:p>
    <w:p w:rsidR="007859B9" w:rsidRDefault="007859B9" w:rsidP="007859B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</w:t>
      </w:r>
    </w:p>
    <w:p w:rsidR="007859B9" w:rsidRDefault="007859B9" w:rsidP="007859B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[Name]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[Name]</w:t>
      </w:r>
    </w:p>
    <w:p w:rsidR="008010DF" w:rsidRDefault="008010DF">
      <w:pPr>
        <w:rPr>
          <w:rFonts w:ascii="Arial" w:hAnsi="Arial" w:cs="Arial"/>
          <w:bCs/>
          <w:sz w:val="22"/>
        </w:rPr>
      </w:pPr>
    </w:p>
    <w:p w:rsidR="007859B9" w:rsidRPr="00BD162F" w:rsidRDefault="007859B9">
      <w:pPr>
        <w:rPr>
          <w:rFonts w:ascii="Arial" w:hAnsi="Arial" w:cs="Arial"/>
          <w:bCs/>
          <w:sz w:val="22"/>
        </w:rPr>
      </w:pPr>
    </w:p>
    <w:p w:rsidR="007859B9" w:rsidRDefault="007859B9" w:rsidP="007859B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Society</w:t>
      </w:r>
    </w:p>
    <w:p w:rsidR="007859B9" w:rsidRDefault="007859B9" w:rsidP="007859B9">
      <w:pPr>
        <w:rPr>
          <w:rFonts w:ascii="Arial" w:hAnsi="Arial" w:cs="Arial"/>
          <w:sz w:val="22"/>
        </w:rPr>
      </w:pPr>
    </w:p>
    <w:p w:rsidR="007859B9" w:rsidRDefault="007859B9" w:rsidP="007859B9">
      <w:pPr>
        <w:rPr>
          <w:rFonts w:ascii="Arial" w:hAnsi="Arial" w:cs="Arial"/>
          <w:sz w:val="22"/>
        </w:rPr>
      </w:pPr>
    </w:p>
    <w:p w:rsidR="007859B9" w:rsidRDefault="007859B9" w:rsidP="007859B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</w:t>
      </w:r>
    </w:p>
    <w:p w:rsidR="007859B9" w:rsidRDefault="007859B9" w:rsidP="007859B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[Name]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[Name]</w:t>
      </w:r>
    </w:p>
    <w:p w:rsidR="007C333E" w:rsidRPr="006505C2" w:rsidRDefault="007C333E">
      <w:pPr>
        <w:rPr>
          <w:rFonts w:ascii="Arial" w:hAnsi="Arial" w:cs="Arial"/>
          <w:bCs/>
          <w:sz w:val="22"/>
        </w:rPr>
      </w:pPr>
    </w:p>
    <w:p w:rsidR="007C333E" w:rsidRDefault="007C333E">
      <w:pPr>
        <w:rPr>
          <w:rFonts w:ascii="Arial" w:hAnsi="Arial" w:cs="Arial"/>
          <w:bCs/>
          <w:sz w:val="22"/>
        </w:rPr>
      </w:pPr>
    </w:p>
    <w:p w:rsidR="007859B9" w:rsidRDefault="007859B9">
      <w:pPr>
        <w:rPr>
          <w:rFonts w:ascii="Arial" w:hAnsi="Arial" w:cs="Arial"/>
          <w:bCs/>
          <w:sz w:val="22"/>
        </w:rPr>
      </w:pPr>
    </w:p>
    <w:p w:rsidR="007859B9" w:rsidRPr="006505C2" w:rsidRDefault="007859B9">
      <w:pPr>
        <w:rPr>
          <w:rFonts w:ascii="Arial" w:hAnsi="Arial" w:cs="Arial"/>
          <w:bCs/>
          <w:sz w:val="22"/>
        </w:rPr>
      </w:pPr>
    </w:p>
    <w:p w:rsidR="00FB4F80" w:rsidRPr="006505C2" w:rsidRDefault="006505C2">
      <w:pPr>
        <w:rPr>
          <w:rFonts w:ascii="Arial" w:hAnsi="Arial" w:cs="Arial"/>
          <w:bCs/>
          <w:sz w:val="22"/>
        </w:rPr>
      </w:pPr>
      <w:r w:rsidRPr="006505C2">
        <w:rPr>
          <w:rFonts w:ascii="Arial" w:hAnsi="Arial" w:cs="Arial"/>
          <w:bCs/>
          <w:sz w:val="22"/>
        </w:rPr>
        <w:t>Accepted by the Landlord :</w:t>
      </w:r>
    </w:p>
    <w:p w:rsidR="006505C2" w:rsidRDefault="006505C2">
      <w:pPr>
        <w:rPr>
          <w:rFonts w:ascii="Arial" w:hAnsi="Arial" w:cs="Arial"/>
          <w:bCs/>
          <w:sz w:val="22"/>
        </w:rPr>
      </w:pPr>
    </w:p>
    <w:p w:rsidR="006505C2" w:rsidRDefault="006505C2">
      <w:pPr>
        <w:rPr>
          <w:rFonts w:ascii="Arial" w:hAnsi="Arial" w:cs="Arial"/>
          <w:bCs/>
          <w:sz w:val="22"/>
        </w:rPr>
      </w:pPr>
    </w:p>
    <w:p w:rsidR="006505C2" w:rsidRDefault="006505C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Date:______________________________________</w:t>
      </w:r>
    </w:p>
    <w:p w:rsidR="006505C2" w:rsidRDefault="006505C2">
      <w:pPr>
        <w:rPr>
          <w:rFonts w:ascii="Arial" w:hAnsi="Arial" w:cs="Arial"/>
          <w:bCs/>
          <w:sz w:val="22"/>
        </w:rPr>
      </w:pPr>
    </w:p>
    <w:p w:rsidR="006505C2" w:rsidRDefault="006505C2">
      <w:pPr>
        <w:rPr>
          <w:rFonts w:ascii="Arial" w:hAnsi="Arial" w:cs="Arial"/>
          <w:bCs/>
          <w:sz w:val="22"/>
        </w:rPr>
      </w:pPr>
    </w:p>
    <w:p w:rsidR="006505C2" w:rsidRDefault="006505C2">
      <w:pPr>
        <w:rPr>
          <w:rFonts w:ascii="Arial" w:hAnsi="Arial" w:cs="Arial"/>
          <w:bCs/>
          <w:sz w:val="22"/>
        </w:rPr>
      </w:pPr>
    </w:p>
    <w:p w:rsidR="006505C2" w:rsidRDefault="006505C2">
      <w:pPr>
        <w:rPr>
          <w:rFonts w:ascii="Arial" w:hAnsi="Arial" w:cs="Arial"/>
          <w:bCs/>
          <w:sz w:val="22"/>
        </w:rPr>
      </w:pPr>
    </w:p>
    <w:p w:rsidR="006505C2" w:rsidRDefault="006505C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____________________________________________</w:t>
      </w:r>
    </w:p>
    <w:p w:rsidR="006505C2" w:rsidRPr="006505C2" w:rsidRDefault="006505C2">
      <w:pPr>
        <w:rPr>
          <w:rFonts w:ascii="Arial" w:hAnsi="Arial" w:cs="Arial"/>
          <w:bCs/>
          <w:sz w:val="22"/>
        </w:rPr>
      </w:pPr>
    </w:p>
    <w:sectPr w:rsidR="006505C2" w:rsidRPr="006505C2" w:rsidSect="00EE4474">
      <w:footerReference w:type="default" r:id="rId7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F94" w:rsidRDefault="00986F94">
      <w:r>
        <w:separator/>
      </w:r>
    </w:p>
  </w:endnote>
  <w:endnote w:type="continuationSeparator" w:id="0">
    <w:p w:rsidR="00986F94" w:rsidRDefault="00986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8A3" w:rsidRDefault="00D128A3">
    <w:pPr>
      <w:pStyle w:val="Footer"/>
      <w:jc w:val="right"/>
    </w:pPr>
    <w:r>
      <w:rPr>
        <w:lang w:val="en-US"/>
      </w:rPr>
      <w:t xml:space="preserve">Page </w:t>
    </w:r>
    <w:r w:rsidR="009A3DA5">
      <w:rPr>
        <w:lang w:val="en-US"/>
      </w:rPr>
      <w:fldChar w:fldCharType="begin"/>
    </w:r>
    <w:r>
      <w:rPr>
        <w:lang w:val="en-US"/>
      </w:rPr>
      <w:instrText xml:space="preserve"> PAGE </w:instrText>
    </w:r>
    <w:r w:rsidR="009A3DA5">
      <w:rPr>
        <w:lang w:val="en-US"/>
      </w:rPr>
      <w:fldChar w:fldCharType="separate"/>
    </w:r>
    <w:r w:rsidR="007859B9">
      <w:rPr>
        <w:noProof/>
        <w:lang w:val="en-US"/>
      </w:rPr>
      <w:t>1</w:t>
    </w:r>
    <w:r w:rsidR="009A3DA5">
      <w:rPr>
        <w:lang w:val="en-US"/>
      </w:rPr>
      <w:fldChar w:fldCharType="end"/>
    </w:r>
    <w:r>
      <w:rPr>
        <w:lang w:val="en-US"/>
      </w:rPr>
      <w:t xml:space="preserve"> of </w:t>
    </w:r>
    <w:r w:rsidR="009A3DA5">
      <w:rPr>
        <w:lang w:val="en-US"/>
      </w:rPr>
      <w:fldChar w:fldCharType="begin"/>
    </w:r>
    <w:r>
      <w:rPr>
        <w:lang w:val="en-US"/>
      </w:rPr>
      <w:instrText xml:space="preserve"> NUMPAGES </w:instrText>
    </w:r>
    <w:r w:rsidR="009A3DA5">
      <w:rPr>
        <w:lang w:val="en-US"/>
      </w:rPr>
      <w:fldChar w:fldCharType="separate"/>
    </w:r>
    <w:r w:rsidR="007859B9">
      <w:rPr>
        <w:noProof/>
        <w:lang w:val="en-US"/>
      </w:rPr>
      <w:t>3</w:t>
    </w:r>
    <w:r w:rsidR="009A3DA5">
      <w:rPr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F94" w:rsidRDefault="00986F94">
      <w:r>
        <w:separator/>
      </w:r>
    </w:p>
  </w:footnote>
  <w:footnote w:type="continuationSeparator" w:id="0">
    <w:p w:rsidR="00986F94" w:rsidRDefault="00986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64FE"/>
    <w:multiLevelType w:val="hybridMultilevel"/>
    <w:tmpl w:val="73421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C572F8"/>
    <w:multiLevelType w:val="hybridMultilevel"/>
    <w:tmpl w:val="DFA42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167963"/>
    <w:multiLevelType w:val="hybridMultilevel"/>
    <w:tmpl w:val="29B6A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992642"/>
    <w:multiLevelType w:val="hybridMultilevel"/>
    <w:tmpl w:val="043E15BC"/>
    <w:lvl w:ilvl="0" w:tplc="10090017">
      <w:start w:val="1"/>
      <w:numFmt w:val="lowerLetter"/>
      <w:lvlText w:val="%1)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39E13870"/>
    <w:multiLevelType w:val="hybridMultilevel"/>
    <w:tmpl w:val="9BE40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D26AC3"/>
    <w:multiLevelType w:val="hybridMultilevel"/>
    <w:tmpl w:val="2D1612C4"/>
    <w:lvl w:ilvl="0" w:tplc="10090017">
      <w:start w:val="1"/>
      <w:numFmt w:val="lowerLetter"/>
      <w:lvlText w:val="%1)"/>
      <w:lvlJc w:val="left"/>
      <w:pPr>
        <w:ind w:left="3550" w:hanging="360"/>
      </w:pPr>
    </w:lvl>
    <w:lvl w:ilvl="1" w:tplc="10090019" w:tentative="1">
      <w:start w:val="1"/>
      <w:numFmt w:val="lowerLetter"/>
      <w:lvlText w:val="%2."/>
      <w:lvlJc w:val="left"/>
      <w:pPr>
        <w:ind w:left="4270" w:hanging="360"/>
      </w:pPr>
    </w:lvl>
    <w:lvl w:ilvl="2" w:tplc="1009001B" w:tentative="1">
      <w:start w:val="1"/>
      <w:numFmt w:val="lowerRoman"/>
      <w:lvlText w:val="%3."/>
      <w:lvlJc w:val="right"/>
      <w:pPr>
        <w:ind w:left="4990" w:hanging="180"/>
      </w:pPr>
    </w:lvl>
    <w:lvl w:ilvl="3" w:tplc="1009000F" w:tentative="1">
      <w:start w:val="1"/>
      <w:numFmt w:val="decimal"/>
      <w:lvlText w:val="%4."/>
      <w:lvlJc w:val="left"/>
      <w:pPr>
        <w:ind w:left="5710" w:hanging="360"/>
      </w:pPr>
    </w:lvl>
    <w:lvl w:ilvl="4" w:tplc="10090019" w:tentative="1">
      <w:start w:val="1"/>
      <w:numFmt w:val="lowerLetter"/>
      <w:lvlText w:val="%5."/>
      <w:lvlJc w:val="left"/>
      <w:pPr>
        <w:ind w:left="6430" w:hanging="360"/>
      </w:pPr>
    </w:lvl>
    <w:lvl w:ilvl="5" w:tplc="1009001B" w:tentative="1">
      <w:start w:val="1"/>
      <w:numFmt w:val="lowerRoman"/>
      <w:lvlText w:val="%6."/>
      <w:lvlJc w:val="right"/>
      <w:pPr>
        <w:ind w:left="7150" w:hanging="180"/>
      </w:pPr>
    </w:lvl>
    <w:lvl w:ilvl="6" w:tplc="1009000F" w:tentative="1">
      <w:start w:val="1"/>
      <w:numFmt w:val="decimal"/>
      <w:lvlText w:val="%7."/>
      <w:lvlJc w:val="left"/>
      <w:pPr>
        <w:ind w:left="7870" w:hanging="360"/>
      </w:pPr>
    </w:lvl>
    <w:lvl w:ilvl="7" w:tplc="10090019" w:tentative="1">
      <w:start w:val="1"/>
      <w:numFmt w:val="lowerLetter"/>
      <w:lvlText w:val="%8."/>
      <w:lvlJc w:val="left"/>
      <w:pPr>
        <w:ind w:left="8590" w:hanging="360"/>
      </w:pPr>
    </w:lvl>
    <w:lvl w:ilvl="8" w:tplc="1009001B" w:tentative="1">
      <w:start w:val="1"/>
      <w:numFmt w:val="lowerRoman"/>
      <w:lvlText w:val="%9."/>
      <w:lvlJc w:val="right"/>
      <w:pPr>
        <w:ind w:left="9310" w:hanging="180"/>
      </w:pPr>
    </w:lvl>
  </w:abstractNum>
  <w:abstractNum w:abstractNumId="6">
    <w:nsid w:val="3DF406B7"/>
    <w:multiLevelType w:val="hybridMultilevel"/>
    <w:tmpl w:val="9710BC1C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7">
    <w:nsid w:val="403A2F0E"/>
    <w:multiLevelType w:val="hybridMultilevel"/>
    <w:tmpl w:val="DA62A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417F73"/>
    <w:multiLevelType w:val="hybridMultilevel"/>
    <w:tmpl w:val="861EA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5470B1"/>
    <w:multiLevelType w:val="hybridMultilevel"/>
    <w:tmpl w:val="1458B80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726F55AE"/>
    <w:multiLevelType w:val="hybridMultilevel"/>
    <w:tmpl w:val="71AE899C"/>
    <w:lvl w:ilvl="0" w:tplc="10090017">
      <w:start w:val="1"/>
      <w:numFmt w:val="lowerLetter"/>
      <w:lvlText w:val="%1)"/>
      <w:lvlJc w:val="left"/>
      <w:pPr>
        <w:ind w:left="3550" w:hanging="360"/>
      </w:pPr>
    </w:lvl>
    <w:lvl w:ilvl="1" w:tplc="10090019" w:tentative="1">
      <w:start w:val="1"/>
      <w:numFmt w:val="lowerLetter"/>
      <w:lvlText w:val="%2."/>
      <w:lvlJc w:val="left"/>
      <w:pPr>
        <w:ind w:left="4270" w:hanging="360"/>
      </w:pPr>
    </w:lvl>
    <w:lvl w:ilvl="2" w:tplc="1009001B" w:tentative="1">
      <w:start w:val="1"/>
      <w:numFmt w:val="lowerRoman"/>
      <w:lvlText w:val="%3."/>
      <w:lvlJc w:val="right"/>
      <w:pPr>
        <w:ind w:left="4990" w:hanging="180"/>
      </w:pPr>
    </w:lvl>
    <w:lvl w:ilvl="3" w:tplc="1009000F" w:tentative="1">
      <w:start w:val="1"/>
      <w:numFmt w:val="decimal"/>
      <w:lvlText w:val="%4."/>
      <w:lvlJc w:val="left"/>
      <w:pPr>
        <w:ind w:left="5710" w:hanging="360"/>
      </w:pPr>
    </w:lvl>
    <w:lvl w:ilvl="4" w:tplc="10090019" w:tentative="1">
      <w:start w:val="1"/>
      <w:numFmt w:val="lowerLetter"/>
      <w:lvlText w:val="%5."/>
      <w:lvlJc w:val="left"/>
      <w:pPr>
        <w:ind w:left="6430" w:hanging="360"/>
      </w:pPr>
    </w:lvl>
    <w:lvl w:ilvl="5" w:tplc="1009001B" w:tentative="1">
      <w:start w:val="1"/>
      <w:numFmt w:val="lowerRoman"/>
      <w:lvlText w:val="%6."/>
      <w:lvlJc w:val="right"/>
      <w:pPr>
        <w:ind w:left="7150" w:hanging="180"/>
      </w:pPr>
    </w:lvl>
    <w:lvl w:ilvl="6" w:tplc="1009000F" w:tentative="1">
      <w:start w:val="1"/>
      <w:numFmt w:val="decimal"/>
      <w:lvlText w:val="%7."/>
      <w:lvlJc w:val="left"/>
      <w:pPr>
        <w:ind w:left="7870" w:hanging="360"/>
      </w:pPr>
    </w:lvl>
    <w:lvl w:ilvl="7" w:tplc="10090019" w:tentative="1">
      <w:start w:val="1"/>
      <w:numFmt w:val="lowerLetter"/>
      <w:lvlText w:val="%8."/>
      <w:lvlJc w:val="left"/>
      <w:pPr>
        <w:ind w:left="8590" w:hanging="360"/>
      </w:pPr>
    </w:lvl>
    <w:lvl w:ilvl="8" w:tplc="1009001B" w:tentative="1">
      <w:start w:val="1"/>
      <w:numFmt w:val="lowerRoman"/>
      <w:lvlText w:val="%9."/>
      <w:lvlJc w:val="right"/>
      <w:pPr>
        <w:ind w:left="9310" w:hanging="180"/>
      </w:pPr>
    </w:lvl>
  </w:abstractNum>
  <w:abstractNum w:abstractNumId="11">
    <w:nsid w:val="73C22078"/>
    <w:multiLevelType w:val="hybridMultilevel"/>
    <w:tmpl w:val="B7AA9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ED2F17"/>
    <w:multiLevelType w:val="hybridMultilevel"/>
    <w:tmpl w:val="8FDC6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9C664C"/>
    <w:multiLevelType w:val="hybridMultilevel"/>
    <w:tmpl w:val="62107D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17A"/>
    <w:rsid w:val="00093DBC"/>
    <w:rsid w:val="000D563D"/>
    <w:rsid w:val="00175DBC"/>
    <w:rsid w:val="001B0E73"/>
    <w:rsid w:val="0037233D"/>
    <w:rsid w:val="00453D50"/>
    <w:rsid w:val="00474DB4"/>
    <w:rsid w:val="004C3E0E"/>
    <w:rsid w:val="00534C26"/>
    <w:rsid w:val="006505C2"/>
    <w:rsid w:val="0067795B"/>
    <w:rsid w:val="00686C5A"/>
    <w:rsid w:val="00710C7D"/>
    <w:rsid w:val="00720509"/>
    <w:rsid w:val="00770DBC"/>
    <w:rsid w:val="007859B9"/>
    <w:rsid w:val="00797395"/>
    <w:rsid w:val="007B5B41"/>
    <w:rsid w:val="007C333E"/>
    <w:rsid w:val="007E6911"/>
    <w:rsid w:val="008010DF"/>
    <w:rsid w:val="00844EF2"/>
    <w:rsid w:val="00860AB0"/>
    <w:rsid w:val="008969F4"/>
    <w:rsid w:val="008D3F08"/>
    <w:rsid w:val="00986F94"/>
    <w:rsid w:val="009A3DA5"/>
    <w:rsid w:val="009D3410"/>
    <w:rsid w:val="00A356E4"/>
    <w:rsid w:val="00AF317A"/>
    <w:rsid w:val="00B922DB"/>
    <w:rsid w:val="00BD162F"/>
    <w:rsid w:val="00BE1882"/>
    <w:rsid w:val="00C242D1"/>
    <w:rsid w:val="00C75DE5"/>
    <w:rsid w:val="00CD7A9C"/>
    <w:rsid w:val="00D128A3"/>
    <w:rsid w:val="00D901C8"/>
    <w:rsid w:val="00DF5550"/>
    <w:rsid w:val="00E141B1"/>
    <w:rsid w:val="00E35624"/>
    <w:rsid w:val="00E40CCE"/>
    <w:rsid w:val="00E65ED7"/>
    <w:rsid w:val="00EE4474"/>
    <w:rsid w:val="00F026A9"/>
    <w:rsid w:val="00F95BC0"/>
    <w:rsid w:val="00FB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C2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34C26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534C26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34C26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4C26"/>
    <w:rPr>
      <w:rFonts w:ascii="Arial" w:hAnsi="Arial" w:cs="Arial"/>
      <w:i/>
      <w:iCs/>
      <w:sz w:val="22"/>
    </w:rPr>
  </w:style>
  <w:style w:type="paragraph" w:styleId="Header">
    <w:name w:val="header"/>
    <w:basedOn w:val="Normal"/>
    <w:rsid w:val="00534C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4C2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10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5B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DISCUSSION PURPOSES ONLY</vt:lpstr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DISCUSSION PURPOSES ONLY</dc:title>
  <dc:creator>Lisa</dc:creator>
  <cp:lastModifiedBy>Windows User</cp:lastModifiedBy>
  <cp:revision>2</cp:revision>
  <cp:lastPrinted>2005-04-22T05:02:00Z</cp:lastPrinted>
  <dcterms:created xsi:type="dcterms:W3CDTF">2020-04-24T22:57:00Z</dcterms:created>
  <dcterms:modified xsi:type="dcterms:W3CDTF">2020-04-24T22:57:00Z</dcterms:modified>
</cp:coreProperties>
</file>